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7E3D">
        <w:rPr>
          <w:rFonts w:eastAsia="Times New Roman" w:cs="Times New Roman"/>
          <w:sz w:val="24"/>
          <w:szCs w:val="24"/>
        </w:rPr>
        <w:t>Dejan</w:t>
      </w:r>
      <w:proofErr w:type="spellEnd"/>
      <w:r w:rsidRPr="00B77E3D">
        <w:rPr>
          <w:rFonts w:eastAsia="Times New Roman" w:cs="Times New Roman"/>
          <w:sz w:val="24"/>
          <w:szCs w:val="24"/>
        </w:rPr>
        <w:t xml:space="preserve"> Matić </w:t>
      </w:r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7E3D">
        <w:rPr>
          <w:rFonts w:eastAsia="Times New Roman" w:cs="Times New Roman"/>
          <w:sz w:val="24"/>
          <w:szCs w:val="24"/>
        </w:rPr>
        <w:t>Meksička</w:t>
      </w:r>
      <w:proofErr w:type="spellEnd"/>
      <w:r w:rsidRPr="00B77E3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Times New Roman"/>
          <w:sz w:val="24"/>
          <w:szCs w:val="24"/>
        </w:rPr>
        <w:t>priča</w:t>
      </w:r>
      <w:proofErr w:type="spellEnd"/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B77E3D">
        <w:rPr>
          <w:rFonts w:eastAsia="Times New Roman" w:cs="Times New Roman"/>
          <w:sz w:val="24"/>
          <w:szCs w:val="24"/>
        </w:rPr>
        <w:t>27.6.-6.7.2022.</w:t>
      </w:r>
      <w:proofErr w:type="gramEnd"/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77E3D" w:rsidRDefault="00B77E3D" w:rsidP="00B77E3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77E3D">
        <w:rPr>
          <w:rFonts w:eastAsia="Times New Roman" w:cs="Arial"/>
          <w:sz w:val="24"/>
          <w:szCs w:val="24"/>
        </w:rPr>
        <w:t>Jedan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od </w:t>
      </w:r>
      <w:proofErr w:type="spellStart"/>
      <w:r w:rsidRPr="00B77E3D">
        <w:rPr>
          <w:rFonts w:eastAsia="Times New Roman" w:cs="Arial"/>
          <w:sz w:val="24"/>
          <w:szCs w:val="24"/>
        </w:rPr>
        <w:t>najlepših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najprirodnijih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životnih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spojeva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je </w:t>
      </w:r>
      <w:proofErr w:type="spellStart"/>
      <w:r w:rsidRPr="00B77E3D">
        <w:rPr>
          <w:rFonts w:eastAsia="Times New Roman" w:cs="Arial"/>
          <w:sz w:val="24"/>
          <w:szCs w:val="24"/>
        </w:rPr>
        <w:t>kada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se </w:t>
      </w:r>
      <w:proofErr w:type="spellStart"/>
      <w:proofErr w:type="gramStart"/>
      <w:r w:rsidRPr="00B77E3D">
        <w:rPr>
          <w:rFonts w:eastAsia="Times New Roman" w:cs="Arial"/>
          <w:sz w:val="24"/>
          <w:szCs w:val="24"/>
        </w:rPr>
        <w:t>prepletu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 </w:t>
      </w:r>
      <w:proofErr w:type="spellStart"/>
      <w:r w:rsidRPr="00B77E3D">
        <w:rPr>
          <w:rFonts w:eastAsia="Times New Roman" w:cs="Arial"/>
          <w:sz w:val="24"/>
          <w:szCs w:val="24"/>
        </w:rPr>
        <w:t>umetnost</w:t>
      </w:r>
      <w:proofErr w:type="spellEnd"/>
      <w:proofErr w:type="gram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putovanje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. </w:t>
      </w:r>
      <w:proofErr w:type="spellStart"/>
      <w:r w:rsidRPr="00B77E3D">
        <w:rPr>
          <w:rFonts w:eastAsia="Times New Roman" w:cs="Arial"/>
          <w:sz w:val="24"/>
          <w:szCs w:val="24"/>
        </w:rPr>
        <w:t>Prava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je </w:t>
      </w:r>
      <w:proofErr w:type="spellStart"/>
      <w:r w:rsidRPr="00B77E3D">
        <w:rPr>
          <w:rFonts w:eastAsia="Times New Roman" w:cs="Arial"/>
          <w:sz w:val="24"/>
          <w:szCs w:val="24"/>
        </w:rPr>
        <w:t>blagodet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ako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talentovani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umetnik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ima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mogućnost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da </w:t>
      </w:r>
      <w:proofErr w:type="spellStart"/>
      <w:proofErr w:type="gramStart"/>
      <w:r w:rsidRPr="00B77E3D">
        <w:rPr>
          <w:rFonts w:eastAsia="Times New Roman" w:cs="Arial"/>
          <w:sz w:val="24"/>
          <w:szCs w:val="24"/>
        </w:rPr>
        <w:t>putuje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,</w:t>
      </w:r>
      <w:proofErr w:type="gram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putovanje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iskoristi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kao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inspiraciju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za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stvaralaštvo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,a </w:t>
      </w:r>
      <w:proofErr w:type="spellStart"/>
      <w:r w:rsidRPr="00B77E3D">
        <w:rPr>
          <w:rFonts w:eastAsia="Times New Roman" w:cs="Arial"/>
          <w:sz w:val="24"/>
          <w:szCs w:val="24"/>
        </w:rPr>
        <w:t>onda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 </w:t>
      </w:r>
      <w:proofErr w:type="spellStart"/>
      <w:r w:rsidRPr="00B77E3D">
        <w:rPr>
          <w:rFonts w:eastAsia="Times New Roman" w:cs="Arial"/>
          <w:sz w:val="24"/>
          <w:szCs w:val="24"/>
        </w:rPr>
        <w:t>sve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utiske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prenese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platno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kako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bi </w:t>
      </w:r>
      <w:proofErr w:type="spellStart"/>
      <w:r w:rsidRPr="00B77E3D">
        <w:rPr>
          <w:rFonts w:eastAsia="Times New Roman" w:cs="Arial"/>
          <w:sz w:val="24"/>
          <w:szCs w:val="24"/>
        </w:rPr>
        <w:t>dočarao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publici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 </w:t>
      </w:r>
      <w:proofErr w:type="spellStart"/>
      <w:r w:rsidRPr="00B77E3D">
        <w:rPr>
          <w:rFonts w:eastAsia="Times New Roman" w:cs="Arial"/>
          <w:sz w:val="24"/>
          <w:szCs w:val="24"/>
        </w:rPr>
        <w:t>delić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te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lepote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koju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je </w:t>
      </w:r>
      <w:proofErr w:type="spellStart"/>
      <w:r w:rsidRPr="00B77E3D">
        <w:rPr>
          <w:rFonts w:eastAsia="Times New Roman" w:cs="Arial"/>
          <w:sz w:val="24"/>
          <w:szCs w:val="24"/>
        </w:rPr>
        <w:t>osetio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 </w:t>
      </w:r>
      <w:proofErr w:type="spellStart"/>
      <w:r w:rsidRPr="00B77E3D">
        <w:rPr>
          <w:rFonts w:eastAsia="Times New Roman" w:cs="Arial"/>
          <w:sz w:val="24"/>
          <w:szCs w:val="24"/>
        </w:rPr>
        <w:t>za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vreme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obilaska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prelepih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destinacija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.  </w:t>
      </w:r>
      <w:proofErr w:type="spellStart"/>
      <w:r w:rsidRPr="00B77E3D">
        <w:rPr>
          <w:rFonts w:eastAsia="Times New Roman" w:cs="Arial"/>
          <w:sz w:val="24"/>
          <w:szCs w:val="24"/>
        </w:rPr>
        <w:t>Umetnik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Dejan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Matić je </w:t>
      </w:r>
      <w:proofErr w:type="spellStart"/>
      <w:r w:rsidRPr="00B77E3D">
        <w:rPr>
          <w:rFonts w:eastAsia="Times New Roman" w:cs="Arial"/>
          <w:sz w:val="24"/>
          <w:szCs w:val="24"/>
        </w:rPr>
        <w:t>jedan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od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tih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autora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koji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nam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već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godinama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uspešno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putem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svojih</w:t>
      </w:r>
      <w:proofErr w:type="spellEnd"/>
      <w:proofErr w:type="gramStart"/>
      <w:r w:rsidRPr="00B77E3D">
        <w:rPr>
          <w:rFonts w:eastAsia="Times New Roman" w:cs="Arial"/>
          <w:sz w:val="24"/>
          <w:szCs w:val="24"/>
        </w:rPr>
        <w:t xml:space="preserve">  </w:t>
      </w:r>
      <w:proofErr w:type="spellStart"/>
      <w:r w:rsidRPr="00B77E3D">
        <w:rPr>
          <w:rFonts w:eastAsia="Times New Roman" w:cs="Arial"/>
          <w:sz w:val="24"/>
          <w:szCs w:val="24"/>
        </w:rPr>
        <w:t>postavki</w:t>
      </w:r>
      <w:proofErr w:type="spellEnd"/>
      <w:proofErr w:type="gram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prenosi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uspomene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svojih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putešestvija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. </w:t>
      </w:r>
      <w:proofErr w:type="spellStart"/>
      <w:r w:rsidRPr="00B77E3D">
        <w:rPr>
          <w:rFonts w:eastAsia="Times New Roman" w:cs="Arial"/>
          <w:sz w:val="24"/>
          <w:szCs w:val="24"/>
        </w:rPr>
        <w:t>Inspiraciju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za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ovogodišnju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izložbu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je </w:t>
      </w:r>
      <w:proofErr w:type="spellStart"/>
      <w:r w:rsidRPr="00B77E3D">
        <w:rPr>
          <w:rFonts w:eastAsia="Times New Roman" w:cs="Arial"/>
          <w:sz w:val="24"/>
          <w:szCs w:val="24"/>
        </w:rPr>
        <w:t>pronašao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u </w:t>
      </w:r>
      <w:proofErr w:type="spellStart"/>
      <w:r w:rsidRPr="00B77E3D">
        <w:rPr>
          <w:rFonts w:eastAsia="Times New Roman" w:cs="Arial"/>
          <w:sz w:val="24"/>
          <w:szCs w:val="24"/>
        </w:rPr>
        <w:t>Meksiku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prelepoj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živopisnoj</w:t>
      </w:r>
      <w:proofErr w:type="spellEnd"/>
      <w:proofErr w:type="gramStart"/>
      <w:r w:rsidRPr="00B77E3D">
        <w:rPr>
          <w:rFonts w:eastAsia="Times New Roman" w:cs="Arial"/>
          <w:sz w:val="24"/>
          <w:szCs w:val="24"/>
        </w:rPr>
        <w:t xml:space="preserve">  </w:t>
      </w:r>
      <w:proofErr w:type="spellStart"/>
      <w:r w:rsidRPr="00B77E3D">
        <w:rPr>
          <w:rFonts w:eastAsia="Times New Roman" w:cs="Arial"/>
          <w:sz w:val="24"/>
          <w:szCs w:val="24"/>
        </w:rPr>
        <w:t>zemlji</w:t>
      </w:r>
      <w:proofErr w:type="spellEnd"/>
      <w:proofErr w:type="gram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mešavini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različitih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civilizacija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. </w:t>
      </w:r>
      <w:proofErr w:type="spellStart"/>
      <w:r w:rsidRPr="00B77E3D">
        <w:rPr>
          <w:rFonts w:eastAsia="Times New Roman" w:cs="Arial"/>
          <w:sz w:val="24"/>
          <w:szCs w:val="24"/>
        </w:rPr>
        <w:t>Kultura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današnjeg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Meksika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je </w:t>
      </w:r>
      <w:proofErr w:type="spellStart"/>
      <w:r w:rsidRPr="00B77E3D">
        <w:rPr>
          <w:rFonts w:eastAsia="Times New Roman" w:cs="Arial"/>
          <w:sz w:val="24"/>
          <w:szCs w:val="24"/>
        </w:rPr>
        <w:t>spoj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nekoliko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slojeva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tradicija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domorodačkih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naroda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Evropljana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koji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se </w:t>
      </w:r>
      <w:proofErr w:type="spellStart"/>
      <w:proofErr w:type="gramStart"/>
      <w:r w:rsidRPr="00B77E3D">
        <w:rPr>
          <w:rFonts w:eastAsia="Times New Roman" w:cs="Arial"/>
          <w:sz w:val="24"/>
          <w:szCs w:val="24"/>
        </w:rPr>
        <w:t>doseljavali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 </w:t>
      </w:r>
      <w:proofErr w:type="spellStart"/>
      <w:r w:rsidRPr="00B77E3D">
        <w:rPr>
          <w:rFonts w:eastAsia="Times New Roman" w:cs="Arial"/>
          <w:sz w:val="24"/>
          <w:szCs w:val="24"/>
        </w:rPr>
        <w:t>tokom</w:t>
      </w:r>
      <w:proofErr w:type="spellEnd"/>
      <w:proofErr w:type="gram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vekova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.  </w:t>
      </w:r>
      <w:proofErr w:type="spellStart"/>
      <w:r w:rsidRPr="00B77E3D">
        <w:rPr>
          <w:rFonts w:eastAsia="Times New Roman" w:cs="Arial"/>
          <w:sz w:val="24"/>
          <w:szCs w:val="24"/>
        </w:rPr>
        <w:t>Upečatljiv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utisak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njega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su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ostavili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: </w:t>
      </w:r>
      <w:proofErr w:type="spellStart"/>
      <w:r w:rsidRPr="00B77E3D">
        <w:rPr>
          <w:rFonts w:eastAsia="Times New Roman" w:cs="Arial"/>
          <w:sz w:val="24"/>
          <w:szCs w:val="24"/>
        </w:rPr>
        <w:t>čuvena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slikarka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Frida </w:t>
      </w:r>
      <w:proofErr w:type="spellStart"/>
      <w:proofErr w:type="gramStart"/>
      <w:r w:rsidRPr="00B77E3D">
        <w:rPr>
          <w:rFonts w:eastAsia="Times New Roman" w:cs="Arial"/>
          <w:sz w:val="24"/>
          <w:szCs w:val="24"/>
        </w:rPr>
        <w:t>Kalo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,</w:t>
      </w:r>
      <w:proofErr w:type="gram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muzika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marijača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iguane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tukani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razdragano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stanovništvo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prirodna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bogatstva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… Pored </w:t>
      </w:r>
      <w:proofErr w:type="spellStart"/>
      <w:r w:rsidRPr="00B77E3D">
        <w:rPr>
          <w:rFonts w:eastAsia="Times New Roman" w:cs="Arial"/>
          <w:sz w:val="24"/>
          <w:szCs w:val="24"/>
        </w:rPr>
        <w:t>neposrednog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kontakta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srdačnim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Meksikancima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onih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uobičajenih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turističkih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ponuda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( </w:t>
      </w:r>
      <w:proofErr w:type="spellStart"/>
      <w:r w:rsidRPr="00B77E3D">
        <w:rPr>
          <w:rFonts w:eastAsia="Times New Roman" w:cs="Arial"/>
          <w:sz w:val="24"/>
          <w:szCs w:val="24"/>
        </w:rPr>
        <w:t>arheoloških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nalazišta,vrhunskih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kulinarskih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specijaliteta</w:t>
      </w:r>
      <w:proofErr w:type="spellEnd"/>
      <w:r w:rsidRPr="00B77E3D">
        <w:rPr>
          <w:rFonts w:eastAsia="Times New Roman" w:cs="Arial"/>
          <w:sz w:val="24"/>
          <w:szCs w:val="24"/>
        </w:rPr>
        <w:t>,  </w:t>
      </w:r>
      <w:proofErr w:type="spellStart"/>
      <w:r w:rsidRPr="00B77E3D">
        <w:rPr>
          <w:rFonts w:eastAsia="Times New Roman" w:cs="Arial"/>
          <w:sz w:val="24"/>
          <w:szCs w:val="24"/>
        </w:rPr>
        <w:t>atrakcija,prirodnih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lepota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… ) </w:t>
      </w:r>
      <w:proofErr w:type="spellStart"/>
      <w:r w:rsidRPr="00B77E3D">
        <w:rPr>
          <w:rFonts w:eastAsia="Times New Roman" w:cs="Arial"/>
          <w:sz w:val="24"/>
          <w:szCs w:val="24"/>
        </w:rPr>
        <w:t>upoznao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se </w:t>
      </w:r>
      <w:proofErr w:type="spellStart"/>
      <w:r w:rsidRPr="00B77E3D">
        <w:rPr>
          <w:rFonts w:eastAsia="Times New Roman" w:cs="Arial"/>
          <w:sz w:val="24"/>
          <w:szCs w:val="24"/>
        </w:rPr>
        <w:t>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sa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drugim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aspektima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života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( </w:t>
      </w:r>
      <w:proofErr w:type="spellStart"/>
      <w:r w:rsidRPr="00B77E3D">
        <w:rPr>
          <w:rFonts w:eastAsia="Times New Roman" w:cs="Arial"/>
          <w:sz w:val="24"/>
          <w:szCs w:val="24"/>
        </w:rPr>
        <w:t>moralne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vrednosti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jedinstvo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porodice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međusobno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poštovanje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uvažavanje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sz w:val="24"/>
          <w:szCs w:val="24"/>
        </w:rPr>
        <w:t>solidarnost</w:t>
      </w:r>
      <w:proofErr w:type="spellEnd"/>
      <w:r w:rsidRPr="00B77E3D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sz w:val="24"/>
          <w:szCs w:val="24"/>
        </w:rPr>
        <w:t>zajednice</w:t>
      </w:r>
      <w:proofErr w:type="spellEnd"/>
      <w:r w:rsidRPr="00B77E3D">
        <w:rPr>
          <w:rFonts w:eastAsia="Times New Roman" w:cs="Arial"/>
          <w:sz w:val="24"/>
          <w:szCs w:val="24"/>
        </w:rPr>
        <w:t>… ) .</w:t>
      </w:r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7E3D">
        <w:rPr>
          <w:rFonts w:eastAsia="Times New Roman" w:cs="Arial"/>
          <w:color w:val="202122"/>
          <w:sz w:val="24"/>
          <w:szCs w:val="24"/>
        </w:rPr>
        <w:t xml:space="preserve">       Sa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Dejanovih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slika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nas</w:t>
      </w:r>
      <w:proofErr w:type="spellEnd"/>
      <w:proofErr w:type="gramStart"/>
      <w:r w:rsidRPr="00B77E3D">
        <w:rPr>
          <w:rFonts w:eastAsia="Times New Roman" w:cs="Arial"/>
          <w:color w:val="202122"/>
          <w:sz w:val="24"/>
          <w:szCs w:val="24"/>
        </w:rPr>
        <w:t xml:space="preserve"> 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okupani</w:t>
      </w:r>
      <w:proofErr w:type="spellEnd"/>
      <w:proofErr w:type="gram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svetlošću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jarkim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bojama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pozdravljaju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Meksikanci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u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tradicionalnim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nošnjama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marijači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pored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gigantskih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kaktusa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čuvenim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sombrerima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, Frida u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svoj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svojoj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lepoti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intrigantnosti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…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Čini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nam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se da</w:t>
      </w:r>
      <w:proofErr w:type="gramStart"/>
      <w:r w:rsidRPr="00B77E3D">
        <w:rPr>
          <w:rFonts w:eastAsia="Times New Roman" w:cs="Arial"/>
          <w:color w:val="202122"/>
          <w:sz w:val="24"/>
          <w:szCs w:val="24"/>
        </w:rPr>
        <w:t xml:space="preserve"> 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su</w:t>
      </w:r>
      <w:proofErr w:type="spellEnd"/>
      <w:proofErr w:type="gram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svi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srećni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,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veseli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zaljubljeni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u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život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.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Njihova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energija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poneki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zagonetni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pogled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nas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zovu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da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im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se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pridružimo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proofErr w:type="gramStart"/>
      <w:r w:rsidRPr="00B77E3D">
        <w:rPr>
          <w:rFonts w:eastAsia="Times New Roman" w:cs="Arial"/>
          <w:color w:val="202122"/>
          <w:sz w:val="24"/>
          <w:szCs w:val="24"/>
        </w:rPr>
        <w:t>sa</w:t>
      </w:r>
      <w:proofErr w:type="spellEnd"/>
      <w:proofErr w:type="gram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njima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uživamo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u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pesmi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plesu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>.</w:t>
      </w:r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77E3D">
        <w:rPr>
          <w:rFonts w:eastAsia="Times New Roman" w:cs="Arial"/>
          <w:color w:val="202122"/>
          <w:sz w:val="24"/>
          <w:szCs w:val="24"/>
        </w:rPr>
        <w:t xml:space="preserve">     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Uz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zahvalnost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Dejanu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što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nam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je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preneo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tu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očaravajuću</w:t>
      </w:r>
      <w:proofErr w:type="spellEnd"/>
      <w:proofErr w:type="gramStart"/>
      <w:r w:rsidRPr="00B77E3D">
        <w:rPr>
          <w:rFonts w:eastAsia="Times New Roman" w:cs="Arial"/>
          <w:color w:val="202122"/>
          <w:sz w:val="24"/>
          <w:szCs w:val="24"/>
        </w:rPr>
        <w:t xml:space="preserve"> 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energiju</w:t>
      </w:r>
      <w:proofErr w:type="spellEnd"/>
      <w:proofErr w:type="gramEnd"/>
      <w:r w:rsidRPr="00B77E3D">
        <w:rPr>
          <w:rFonts w:eastAsia="Times New Roman" w:cs="Arial"/>
          <w:color w:val="202122"/>
          <w:sz w:val="24"/>
          <w:szCs w:val="24"/>
        </w:rPr>
        <w:t xml:space="preserve">,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nadamo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se da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će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nas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narednih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godina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ovaj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divni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umetnik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upoznavati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lepotama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naše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Planete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. Nama do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tada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ostaje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da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pevušimo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poznate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melodije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sa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ovog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</w:t>
      </w:r>
      <w:proofErr w:type="spellStart"/>
      <w:r w:rsidRPr="00B77E3D">
        <w:rPr>
          <w:rFonts w:eastAsia="Times New Roman" w:cs="Arial"/>
          <w:color w:val="202122"/>
          <w:sz w:val="24"/>
          <w:szCs w:val="24"/>
        </w:rPr>
        <w:t>podneblja</w:t>
      </w:r>
      <w:proofErr w:type="spellEnd"/>
      <w:r w:rsidRPr="00B77E3D">
        <w:rPr>
          <w:rFonts w:eastAsia="Times New Roman" w:cs="Arial"/>
          <w:color w:val="202122"/>
          <w:sz w:val="24"/>
          <w:szCs w:val="24"/>
        </w:rPr>
        <w:t xml:space="preserve"> ( </w:t>
      </w:r>
      <w:proofErr w:type="spellStart"/>
      <w:r w:rsidRPr="00B77E3D">
        <w:rPr>
          <w:rFonts w:eastAsia="Times New Roman" w:cs="Arial"/>
          <w:i/>
          <w:iCs/>
          <w:color w:val="202122"/>
          <w:sz w:val="24"/>
          <w:szCs w:val="24"/>
        </w:rPr>
        <w:fldChar w:fldCharType="begin"/>
      </w:r>
      <w:r w:rsidRPr="00B77E3D">
        <w:rPr>
          <w:rFonts w:eastAsia="Times New Roman" w:cs="Arial"/>
          <w:i/>
          <w:iCs/>
          <w:color w:val="202122"/>
          <w:sz w:val="24"/>
          <w:szCs w:val="24"/>
        </w:rPr>
        <w:instrText xml:space="preserve"> HYPERLINK "https://sr.wikipedia.org/w/index.php?title=B%C3%A9same_mucho&amp;action=edit&amp;redlink=1" \o "Bésame mucho (страница не постоји)" \t "_blank" </w:instrText>
      </w:r>
      <w:r w:rsidRPr="00B77E3D">
        <w:rPr>
          <w:rFonts w:eastAsia="Times New Roman" w:cs="Arial"/>
          <w:i/>
          <w:iCs/>
          <w:color w:val="202122"/>
          <w:sz w:val="24"/>
          <w:szCs w:val="24"/>
        </w:rPr>
        <w:fldChar w:fldCharType="separate"/>
      </w:r>
      <w:r w:rsidRPr="00B77E3D">
        <w:rPr>
          <w:rFonts w:eastAsia="Times New Roman" w:cs="Arial"/>
          <w:i/>
          <w:iCs/>
          <w:color w:val="A55858"/>
          <w:sz w:val="24"/>
          <w:szCs w:val="24"/>
          <w:u w:val="single"/>
        </w:rPr>
        <w:t>Bésame</w:t>
      </w:r>
      <w:proofErr w:type="spellEnd"/>
      <w:r w:rsidRPr="00B77E3D">
        <w:rPr>
          <w:rFonts w:eastAsia="Times New Roman" w:cs="Arial"/>
          <w:i/>
          <w:iCs/>
          <w:color w:val="A55858"/>
          <w:sz w:val="24"/>
          <w:szCs w:val="24"/>
          <w:u w:val="single"/>
        </w:rPr>
        <w:t xml:space="preserve"> mucho</w:t>
      </w:r>
      <w:r w:rsidRPr="00B77E3D">
        <w:rPr>
          <w:rFonts w:eastAsia="Times New Roman" w:cs="Arial"/>
          <w:i/>
          <w:iCs/>
          <w:color w:val="202122"/>
          <w:sz w:val="24"/>
          <w:szCs w:val="24"/>
        </w:rPr>
        <w:fldChar w:fldCharType="end"/>
      </w:r>
      <w:r w:rsidRPr="00B77E3D">
        <w:rPr>
          <w:rFonts w:eastAsia="Times New Roman" w:cs="Arial"/>
          <w:color w:val="202122"/>
          <w:sz w:val="24"/>
          <w:szCs w:val="24"/>
        </w:rPr>
        <w:t>, </w:t>
      </w:r>
      <w:hyperlink r:id="rId5" w:tgtFrame="_blank" w:tooltip="Granada (песма) (страница не постоји)" w:history="1"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>Granada</w:t>
        </w:r>
      </w:hyperlink>
      <w:r w:rsidRPr="00B77E3D">
        <w:rPr>
          <w:rFonts w:eastAsia="Times New Roman" w:cs="Arial"/>
          <w:color w:val="202122"/>
          <w:sz w:val="24"/>
          <w:szCs w:val="24"/>
        </w:rPr>
        <w:t>, </w:t>
      </w:r>
      <w:hyperlink r:id="rId6" w:tgtFrame="_blank" w:tooltip="Cielito lindo (страница не постоји)" w:history="1">
        <w:proofErr w:type="spellStart"/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>Cielito</w:t>
        </w:r>
        <w:proofErr w:type="spellEnd"/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 xml:space="preserve"> </w:t>
        </w:r>
        <w:proofErr w:type="spellStart"/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>lindo</w:t>
        </w:r>
        <w:proofErr w:type="spellEnd"/>
      </w:hyperlink>
      <w:r w:rsidRPr="00B77E3D">
        <w:rPr>
          <w:rFonts w:eastAsia="Times New Roman" w:cs="Arial"/>
          <w:color w:val="202122"/>
          <w:sz w:val="24"/>
          <w:szCs w:val="24"/>
        </w:rPr>
        <w:t>, </w:t>
      </w:r>
      <w:hyperlink r:id="rId7" w:tgtFrame="_blank" w:tooltip="El Rey (страница не постоји)" w:history="1"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>El Rey</w:t>
        </w:r>
      </w:hyperlink>
      <w:r w:rsidRPr="00B77E3D">
        <w:rPr>
          <w:rFonts w:eastAsia="Times New Roman" w:cs="Arial"/>
          <w:color w:val="202122"/>
          <w:sz w:val="24"/>
          <w:szCs w:val="24"/>
        </w:rPr>
        <w:t>, </w:t>
      </w:r>
      <w:hyperlink r:id="rId8" w:tgtFrame="_blank" w:tooltip="La bamba (страница не постоји)" w:history="1"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 xml:space="preserve">La </w:t>
        </w:r>
        <w:proofErr w:type="spellStart"/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>bamba</w:t>
        </w:r>
        <w:proofErr w:type="spellEnd"/>
      </w:hyperlink>
      <w:r w:rsidRPr="00B77E3D">
        <w:rPr>
          <w:rFonts w:eastAsia="Times New Roman" w:cs="Arial"/>
          <w:color w:val="202122"/>
          <w:sz w:val="24"/>
          <w:szCs w:val="24"/>
        </w:rPr>
        <w:t>, </w:t>
      </w:r>
      <w:hyperlink r:id="rId9" w:tgtFrame="_blank" w:tooltip="Maria Bonita (страница не постоји)" w:history="1">
        <w:r w:rsidRPr="00B77E3D">
          <w:rPr>
            <w:rFonts w:eastAsia="Times New Roman" w:cs="Arial"/>
            <w:i/>
            <w:iCs/>
            <w:color w:val="A55858"/>
            <w:sz w:val="24"/>
            <w:szCs w:val="24"/>
            <w:u w:val="single"/>
          </w:rPr>
          <w:t>Maria Bonita</w:t>
        </w:r>
      </w:hyperlink>
      <w:r w:rsidRPr="00B77E3D">
        <w:rPr>
          <w:rFonts w:eastAsia="Times New Roman" w:cs="Arial"/>
          <w:color w:val="202122"/>
          <w:sz w:val="24"/>
          <w:szCs w:val="24"/>
        </w:rPr>
        <w:t> ,</w:t>
      </w:r>
      <w:hyperlink r:id="rId10" w:tgtFrame="_blank" w:tooltip="La Cucaracha" w:history="1">
        <w:r w:rsidRPr="00B77E3D">
          <w:rPr>
            <w:rFonts w:eastAsia="Times New Roman" w:cs="Arial"/>
            <w:i/>
            <w:iCs/>
            <w:color w:val="0B0080"/>
            <w:sz w:val="24"/>
            <w:szCs w:val="24"/>
            <w:u w:val="single"/>
          </w:rPr>
          <w:t>La Cucaracha</w:t>
        </w:r>
      </w:hyperlink>
      <w:r w:rsidRPr="00B77E3D">
        <w:rPr>
          <w:rFonts w:eastAsia="Times New Roman" w:cs="Arial"/>
          <w:color w:val="202122"/>
          <w:sz w:val="24"/>
          <w:szCs w:val="24"/>
        </w:rPr>
        <w:t>…)</w:t>
      </w:r>
    </w:p>
    <w:p w:rsidR="00B77E3D" w:rsidRPr="00B77E3D" w:rsidRDefault="00B77E3D" w:rsidP="00B77E3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B4921" w:rsidRPr="00B77E3D" w:rsidRDefault="00B77E3D">
      <w:pPr>
        <w:rPr>
          <w:sz w:val="24"/>
          <w:szCs w:val="24"/>
        </w:rPr>
      </w:pPr>
    </w:p>
    <w:sectPr w:rsidR="00DB4921" w:rsidRPr="00B7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3D"/>
    <w:rsid w:val="00126FA2"/>
    <w:rsid w:val="00B77E3D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7E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7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/index.php?title=La_bamba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.wikipedia.org/w/index.php?title=El_Rey&amp;action=edit&amp;redlink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r.wikipedia.org/w/index.php?title=Cielito_lindo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r.wikipedia.org/w/index.php?title=Granada_(%D0%BF%D0%B5%D1%81%D0%BC%D0%B0)&amp;action=edit&amp;redlink=1" TargetMode="External"/><Relationship Id="rId10" Type="http://schemas.openxmlformats.org/officeDocument/2006/relationships/hyperlink" Target="https://sr.wikipedia.org/wiki/La_Cucarac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.wikipedia.org/w/index.php?title=Maria_Bonita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2022-06-22T09:27:00Z</dcterms:created>
  <dcterms:modified xsi:type="dcterms:W3CDTF">2022-06-22T09:42:00Z</dcterms:modified>
</cp:coreProperties>
</file>